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88" w:rsidRPr="00325613" w:rsidRDefault="00BB0288" w:rsidP="00BB0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13">
        <w:rPr>
          <w:rFonts w:ascii="Times New Roman" w:hAnsi="Times New Roman" w:cs="Times New Roman"/>
          <w:sz w:val="24"/>
          <w:szCs w:val="24"/>
        </w:rPr>
        <w:t>УДРУЖЕЊЕ ЗАВИЧАЈНИ КЛУБ</w:t>
      </w:r>
    </w:p>
    <w:p w:rsidR="00BB0288" w:rsidRPr="00325613" w:rsidRDefault="00BB0288" w:rsidP="00BB0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13">
        <w:rPr>
          <w:rFonts w:ascii="Times New Roman" w:hAnsi="Times New Roman" w:cs="Times New Roman"/>
          <w:sz w:val="24"/>
          <w:szCs w:val="24"/>
        </w:rPr>
        <w:t>СЕЧАЊАЦА СЕЧАЊ</w:t>
      </w:r>
    </w:p>
    <w:p w:rsidR="00BB0288" w:rsidRPr="00325613" w:rsidRDefault="002C52DE" w:rsidP="00BB0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 2</w:t>
      </w:r>
      <w:r w:rsidR="006C2094">
        <w:rPr>
          <w:rFonts w:ascii="Times New Roman" w:hAnsi="Times New Roman" w:cs="Times New Roman"/>
          <w:sz w:val="24"/>
          <w:szCs w:val="24"/>
        </w:rPr>
        <w:t>/2024</w:t>
      </w:r>
    </w:p>
    <w:p w:rsidR="00BB0288" w:rsidRPr="002C52DE" w:rsidRDefault="006C2094" w:rsidP="002C5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ДАНА: 30.03.2024</w:t>
      </w:r>
      <w:r w:rsidR="00BB0288" w:rsidRPr="00325613">
        <w:rPr>
          <w:rFonts w:ascii="Times New Roman" w:hAnsi="Times New Roman" w:cs="Times New Roman"/>
          <w:sz w:val="24"/>
          <w:szCs w:val="24"/>
        </w:rPr>
        <w:t>.</w:t>
      </w:r>
    </w:p>
    <w:p w:rsidR="00BB0288" w:rsidRPr="00325613" w:rsidRDefault="00BB0288" w:rsidP="00BB0288">
      <w:pPr>
        <w:rPr>
          <w:rFonts w:ascii="Times New Roman" w:hAnsi="Times New Roman" w:cs="Times New Roman"/>
          <w:sz w:val="24"/>
          <w:szCs w:val="24"/>
        </w:rPr>
      </w:pPr>
    </w:p>
    <w:p w:rsidR="00BB0288" w:rsidRPr="002C52DE" w:rsidRDefault="00BB0288" w:rsidP="002C52D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613">
        <w:rPr>
          <w:rFonts w:ascii="Times New Roman" w:hAnsi="Times New Roman" w:cs="Times New Roman"/>
          <w:sz w:val="24"/>
          <w:szCs w:val="24"/>
        </w:rPr>
        <w:t>З а п и с н и к</w:t>
      </w:r>
    </w:p>
    <w:p w:rsidR="00BB0288" w:rsidRPr="00325613" w:rsidRDefault="006C2094" w:rsidP="00BB028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48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proofErr w:type="gram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Завичајни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клуб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Сечањаца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Сечањ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оджана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30.03.2024</w:t>
      </w:r>
      <w:r w:rsidR="00BB0288" w:rsidRPr="003256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BB0288" w:rsidRPr="0032561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в</w:t>
      </w:r>
      <w:r w:rsidR="00F62CA7">
        <w:rPr>
          <w:rFonts w:ascii="Times New Roman" w:hAnsi="Times New Roman" w:cs="Times New Roman"/>
          <w:sz w:val="24"/>
          <w:szCs w:val="24"/>
        </w:rPr>
        <w:t>ећници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Сечањ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почетком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у 11</w:t>
      </w:r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>.</w:t>
      </w:r>
    </w:p>
    <w:p w:rsidR="00BB0288" w:rsidRPr="00325613" w:rsidRDefault="004166BA" w:rsidP="00BB028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BB0288" w:rsidRPr="00325613">
        <w:rPr>
          <w:rFonts w:ascii="Times New Roman" w:hAnsi="Times New Roman" w:cs="Times New Roman"/>
          <w:sz w:val="24"/>
          <w:szCs w:val="24"/>
        </w:rPr>
        <w:t>купштине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отворио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Радовановић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и њоме руководио.</w:t>
      </w:r>
      <w:proofErr w:type="gramEnd"/>
    </w:p>
    <w:p w:rsidR="00BB0288" w:rsidRPr="00325613" w:rsidRDefault="004166BA" w:rsidP="00BB028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BB0288" w:rsidRPr="00325613">
        <w:rPr>
          <w:rFonts w:ascii="Times New Roman" w:hAnsi="Times New Roman" w:cs="Times New Roman"/>
          <w:sz w:val="24"/>
          <w:szCs w:val="24"/>
        </w:rPr>
        <w:t>купштине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констатовао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присуств</w:t>
      </w:r>
      <w:r>
        <w:rPr>
          <w:rFonts w:ascii="Times New Roman" w:hAnsi="Times New Roman" w:cs="Times New Roman"/>
          <w:sz w:val="24"/>
          <w:szCs w:val="24"/>
        </w:rPr>
        <w:t>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довољан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делегата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BB0288" w:rsidRPr="00325613">
        <w:rPr>
          <w:rFonts w:ascii="Times New Roman" w:hAnsi="Times New Roman" w:cs="Times New Roman"/>
          <w:sz w:val="24"/>
          <w:szCs w:val="24"/>
        </w:rPr>
        <w:t>купштина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пуноважно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288" w:rsidRPr="0032561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BB0288" w:rsidRPr="00325613">
        <w:rPr>
          <w:rFonts w:ascii="Times New Roman" w:hAnsi="Times New Roman" w:cs="Times New Roman"/>
          <w:sz w:val="24"/>
          <w:szCs w:val="24"/>
        </w:rPr>
        <w:t xml:space="preserve"> ради и </w:t>
      </w:r>
      <w:proofErr w:type="gramStart"/>
      <w:r w:rsidR="00BB0288" w:rsidRPr="00325613">
        <w:rPr>
          <w:rFonts w:ascii="Times New Roman" w:hAnsi="Times New Roman" w:cs="Times New Roman"/>
          <w:sz w:val="24"/>
          <w:szCs w:val="24"/>
        </w:rPr>
        <w:t>одлучује .</w:t>
      </w:r>
      <w:proofErr w:type="gramEnd"/>
    </w:p>
    <w:p w:rsidR="00BB0288" w:rsidRDefault="00BB0288" w:rsidP="00BB02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61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седницу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предлаже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>:</w:t>
      </w:r>
    </w:p>
    <w:p w:rsidR="002C52DE" w:rsidRPr="002C52DE" w:rsidRDefault="002C52DE" w:rsidP="00BB0288">
      <w:pPr>
        <w:rPr>
          <w:rFonts w:ascii="Times New Roman" w:hAnsi="Times New Roman" w:cs="Times New Roman"/>
          <w:sz w:val="24"/>
          <w:szCs w:val="24"/>
        </w:rPr>
      </w:pPr>
    </w:p>
    <w:p w:rsidR="00F62CA7" w:rsidRDefault="00F62CA7" w:rsidP="00F62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Дневни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62CA7" w:rsidRDefault="00F62CA7" w:rsidP="00F62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CA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ЗКС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62CA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потпредседника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ЗКС-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2CA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Новоизабрани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предлаже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>:</w:t>
      </w:r>
    </w:p>
    <w:p w:rsidR="00F62CA7" w:rsidRPr="008C2FA4" w:rsidRDefault="00F62CA7" w:rsidP="00F62CA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62CA7" w:rsidRDefault="00F62CA7" w:rsidP="00F62CA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ЗКС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</w:t>
      </w:r>
      <w:proofErr w:type="spellEnd"/>
    </w:p>
    <w:p w:rsidR="00F62CA7" w:rsidRDefault="00F62CA7" w:rsidP="00F62CA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Надзорног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ЗКС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</w:t>
      </w:r>
      <w:proofErr w:type="spellEnd"/>
    </w:p>
    <w:p w:rsidR="00F62CA7" w:rsidRDefault="00F62CA7" w:rsidP="00F62CA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статутарна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питања</w:t>
      </w:r>
      <w:proofErr w:type="spellEnd"/>
    </w:p>
    <w:p w:rsidR="00F62CA7" w:rsidRDefault="00F62CA7" w:rsidP="00F62CA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3D1C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403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D1C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403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D1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03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3D1C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403D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3D1C">
        <w:rPr>
          <w:rFonts w:ascii="Times New Roman" w:hAnsi="Times New Roman" w:cs="Times New Roman"/>
          <w:sz w:val="24"/>
          <w:szCs w:val="24"/>
        </w:rPr>
        <w:t>именовање</w:t>
      </w:r>
      <w:proofErr w:type="spellEnd"/>
    </w:p>
    <w:p w:rsidR="00F62CA7" w:rsidRPr="00403D1C" w:rsidRDefault="00F62CA7" w:rsidP="00F62C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CA7" w:rsidRPr="00B3256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B32567">
        <w:rPr>
          <w:rFonts w:ascii="Times New Roman" w:hAnsi="Times New Roman" w:cs="Times New Roman"/>
          <w:sz w:val="24"/>
          <w:szCs w:val="24"/>
        </w:rPr>
        <w:t>одину</w:t>
      </w:r>
      <w:proofErr w:type="spellEnd"/>
    </w:p>
    <w:p w:rsidR="00F62CA7" w:rsidRPr="00B3256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B32567">
        <w:rPr>
          <w:rFonts w:ascii="Times New Roman" w:hAnsi="Times New Roman" w:cs="Times New Roman"/>
          <w:sz w:val="24"/>
          <w:szCs w:val="24"/>
        </w:rPr>
        <w:t>одину</w:t>
      </w:r>
      <w:proofErr w:type="spellEnd"/>
    </w:p>
    <w:p w:rsidR="00F62CA7" w:rsidRPr="00B3256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Информација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изради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монографије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Сечањ-јуче-данас-сутра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>“</w:t>
      </w:r>
    </w:p>
    <w:p w:rsidR="00F62CA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Обележавање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јубилеја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567">
        <w:rPr>
          <w:rFonts w:ascii="Times New Roman" w:hAnsi="Times New Roman" w:cs="Times New Roman"/>
          <w:sz w:val="24"/>
          <w:szCs w:val="24"/>
        </w:rPr>
        <w:t>оснивања</w:t>
      </w:r>
      <w:proofErr w:type="spellEnd"/>
      <w:r w:rsidRPr="00B32567">
        <w:rPr>
          <w:rFonts w:ascii="Times New Roman" w:hAnsi="Times New Roman" w:cs="Times New Roman"/>
          <w:sz w:val="24"/>
          <w:szCs w:val="24"/>
        </w:rPr>
        <w:t xml:space="preserve"> ЗКС</w:t>
      </w:r>
    </w:p>
    <w:p w:rsidR="00F62CA7" w:rsidRDefault="00F62CA7" w:rsidP="00F62C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Иницијатива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допуне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ЗКС-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</w:t>
      </w:r>
      <w:proofErr w:type="spellEnd"/>
    </w:p>
    <w:p w:rsidR="00BB0288" w:rsidRPr="00325613" w:rsidRDefault="00BB0288" w:rsidP="00BB0288">
      <w:pPr>
        <w:rPr>
          <w:rFonts w:ascii="Times New Roman" w:hAnsi="Times New Roman" w:cs="Times New Roman"/>
          <w:sz w:val="24"/>
          <w:szCs w:val="24"/>
        </w:rPr>
      </w:pPr>
    </w:p>
    <w:p w:rsidR="004166BA" w:rsidRDefault="00BB0288" w:rsidP="00BB02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66BA">
        <w:rPr>
          <w:rFonts w:ascii="Times New Roman" w:hAnsi="Times New Roman" w:cs="Times New Roman"/>
          <w:b/>
          <w:i/>
          <w:sz w:val="24"/>
          <w:szCs w:val="24"/>
        </w:rPr>
        <w:t>Тачка 1.</w:t>
      </w:r>
      <w:proofErr w:type="gram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0C6" w:rsidRPr="006510C6" w:rsidRDefault="006510C6" w:rsidP="00651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Председник Скупштине мр Милан Радовановић поднео је извештај о раду и финансијском пословању ЗКС- Сечањ за 2023. годину. </w:t>
      </w:r>
      <w:r w:rsidRPr="00325613">
        <w:rPr>
          <w:rFonts w:ascii="Times New Roman" w:hAnsi="Times New Roman" w:cs="Times New Roman"/>
          <w:sz w:val="24"/>
          <w:szCs w:val="24"/>
        </w:rPr>
        <w:t>“.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дискусији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учествовали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Вукоје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Ђ.Зоран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Вујовић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дискусије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21C">
        <w:rPr>
          <w:rFonts w:ascii="Times New Roman" w:hAnsi="Times New Roman" w:cs="Times New Roman"/>
          <w:b/>
          <w:sz w:val="24"/>
          <w:szCs w:val="24"/>
        </w:rPr>
        <w:t>Одлука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Завичајни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клуб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Сечањаца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Сечањ</w:t>
      </w:r>
      <w:proofErr w:type="spellEnd"/>
      <w:r w:rsidRPr="00325613">
        <w:rPr>
          <w:rFonts w:ascii="Times New Roman" w:hAnsi="Times New Roman" w:cs="Times New Roman"/>
          <w:sz w:val="24"/>
          <w:szCs w:val="24"/>
        </w:rPr>
        <w:t>“.</w:t>
      </w:r>
    </w:p>
    <w:p w:rsidR="006510C6" w:rsidRDefault="006510C6" w:rsidP="004166BA">
      <w:pPr>
        <w:rPr>
          <w:rFonts w:ascii="Times New Roman" w:hAnsi="Times New Roman" w:cs="Times New Roman"/>
          <w:sz w:val="24"/>
          <w:szCs w:val="24"/>
        </w:rPr>
      </w:pPr>
    </w:p>
    <w:p w:rsidR="002C52DE" w:rsidRDefault="002C52D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4166BA" w:rsidRDefault="00BB0288" w:rsidP="00BB0288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166BA">
        <w:rPr>
          <w:rFonts w:ascii="Times New Roman" w:hAnsi="Times New Roman" w:cs="Times New Roman"/>
          <w:b/>
          <w:i/>
          <w:sz w:val="24"/>
          <w:szCs w:val="24"/>
        </w:rPr>
        <w:lastRenderedPageBreak/>
        <w:t>Тачка</w:t>
      </w:r>
      <w:proofErr w:type="spellEnd"/>
      <w:r w:rsidRPr="004166BA">
        <w:rPr>
          <w:rFonts w:ascii="Times New Roman" w:hAnsi="Times New Roman" w:cs="Times New Roman"/>
          <w:b/>
          <w:i/>
          <w:sz w:val="24"/>
          <w:szCs w:val="24"/>
        </w:rPr>
        <w:t xml:space="preserve"> 2.</w:t>
      </w:r>
      <w:proofErr w:type="gramEnd"/>
    </w:p>
    <w:p w:rsidR="00504FA8" w:rsidRPr="002C52DE" w:rsidRDefault="00504FA8" w:rsidP="00BB0288">
      <w:pPr>
        <w:rPr>
          <w:rFonts w:ascii="Times New Roman" w:hAnsi="Times New Roman" w:cs="Times New Roman"/>
          <w:b/>
          <w:sz w:val="24"/>
          <w:szCs w:val="24"/>
        </w:rPr>
      </w:pPr>
      <w:r w:rsidRPr="002C52DE">
        <w:rPr>
          <w:rFonts w:ascii="Times New Roman" w:hAnsi="Times New Roman" w:cs="Times New Roman"/>
          <w:b/>
          <w:sz w:val="24"/>
          <w:szCs w:val="24"/>
        </w:rPr>
        <w:t>Подружница Сечањ</w:t>
      </w:r>
    </w:p>
    <w:p w:rsidR="00504FA8" w:rsidRDefault="00504FA8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председника подружнице Сечањ изабран је Младен Папић.</w:t>
      </w:r>
    </w:p>
    <w:p w:rsidR="00504FA8" w:rsidRDefault="00504FA8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заменика председника изабрани су : Милан Бољановић-Шићо, и Миљана Милошевић.</w:t>
      </w:r>
    </w:p>
    <w:p w:rsidR="006510C6" w:rsidRDefault="00504FA8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Делегати, чланови Скупштине ЗКС –Сечањ су:</w:t>
      </w:r>
    </w:p>
    <w:p w:rsidR="00504FA8" w:rsidRDefault="006510C6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Милан Радовановић</w:t>
      </w:r>
      <w:r w:rsidR="00504F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Братислав Шуловић</w:t>
      </w:r>
      <w:r w:rsidR="00504F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Милан Бољановић</w:t>
      </w:r>
      <w:r w:rsidR="00504F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Миљана Милошевић</w:t>
      </w:r>
      <w:r w:rsidR="00504F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Ратко Новчић</w:t>
      </w:r>
      <w:r w:rsidR="00504F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Бранислава Рудан</w:t>
      </w:r>
      <w:r w:rsidR="00504FA8">
        <w:rPr>
          <w:rFonts w:ascii="Times New Roman" w:hAnsi="Times New Roman" w:cs="Times New Roman"/>
          <w:sz w:val="24"/>
          <w:szCs w:val="24"/>
        </w:rPr>
        <w:t>, Миодраг Милошевић-Геро, Миодраг Аћимовић-Лала, Божо Вукоје.</w:t>
      </w:r>
    </w:p>
    <w:p w:rsidR="00504FA8" w:rsidRPr="002C52DE" w:rsidRDefault="00504FA8" w:rsidP="00BB0288">
      <w:pPr>
        <w:rPr>
          <w:rFonts w:ascii="Times New Roman" w:hAnsi="Times New Roman" w:cs="Times New Roman"/>
          <w:b/>
          <w:sz w:val="24"/>
          <w:szCs w:val="24"/>
        </w:rPr>
      </w:pPr>
      <w:r w:rsidRPr="002C52DE">
        <w:rPr>
          <w:rFonts w:ascii="Times New Roman" w:hAnsi="Times New Roman" w:cs="Times New Roman"/>
          <w:b/>
          <w:sz w:val="24"/>
          <w:szCs w:val="24"/>
        </w:rPr>
        <w:t>Подружница Београд</w:t>
      </w:r>
    </w:p>
    <w:p w:rsidR="00504FA8" w:rsidRDefault="00504FA8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председника подружнице Београд изабран је Милан Комар.</w:t>
      </w:r>
    </w:p>
    <w:p w:rsidR="00504FA8" w:rsidRDefault="00504FA8" w:rsidP="00BB028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7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8F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B77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Сворцан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4FA8" w:rsidRDefault="00504FA8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Делегати чланови Скупштине ЗКС Сечањ Сечањ су: Јелена Ћирковић, Милан Р.Вујовић, др Жарко Шешлија, </w:t>
      </w:r>
      <w:r w:rsidR="00D84039">
        <w:rPr>
          <w:rFonts w:ascii="Times New Roman" w:hAnsi="Times New Roman" w:cs="Times New Roman"/>
          <w:sz w:val="24"/>
          <w:szCs w:val="24"/>
        </w:rPr>
        <w:t xml:space="preserve">др </w:t>
      </w:r>
      <w:r>
        <w:rPr>
          <w:rFonts w:ascii="Times New Roman" w:hAnsi="Times New Roman" w:cs="Times New Roman"/>
          <w:sz w:val="24"/>
          <w:szCs w:val="24"/>
        </w:rPr>
        <w:t>Игор Перишић, Светлана Маркановић и Љубиша Вукоје.</w:t>
      </w:r>
    </w:p>
    <w:p w:rsidR="00D84039" w:rsidRPr="00664ED7" w:rsidRDefault="00D84039" w:rsidP="00BB0288">
      <w:pPr>
        <w:rPr>
          <w:rFonts w:ascii="Times New Roman" w:hAnsi="Times New Roman" w:cs="Times New Roman"/>
          <w:b/>
          <w:sz w:val="24"/>
          <w:szCs w:val="24"/>
        </w:rPr>
      </w:pPr>
      <w:r w:rsidRPr="00664ED7">
        <w:rPr>
          <w:rFonts w:ascii="Times New Roman" w:hAnsi="Times New Roman" w:cs="Times New Roman"/>
          <w:b/>
          <w:sz w:val="24"/>
          <w:szCs w:val="24"/>
        </w:rPr>
        <w:t>Подружница Нови Сад</w:t>
      </w:r>
    </w:p>
    <w:p w:rsidR="00D84039" w:rsidRDefault="00D84039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председника подружнице Нови Сад изабран је Миленко Матковић.</w:t>
      </w:r>
    </w:p>
    <w:p w:rsidR="00D84039" w:rsidRDefault="00D84039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заменика председника изабрани су: Љубиша Радовановић и Гојко Капор.</w:t>
      </w:r>
    </w:p>
    <w:p w:rsidR="00D84039" w:rsidRDefault="00D84039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Делегати, чланови Скупштине ЗКС Сечањ су: Миленко Матковић, мр Војо Вукоје, Љубиша Радовановић, Гојко Капор, мр Мирко Лубурић, Милош Радовић, Срђан Пуповић.</w:t>
      </w:r>
    </w:p>
    <w:p w:rsidR="00D84039" w:rsidRPr="00664ED7" w:rsidRDefault="00D84039" w:rsidP="00BB0288">
      <w:pPr>
        <w:rPr>
          <w:rFonts w:ascii="Times New Roman" w:hAnsi="Times New Roman" w:cs="Times New Roman"/>
          <w:b/>
          <w:sz w:val="24"/>
          <w:szCs w:val="24"/>
        </w:rPr>
      </w:pPr>
      <w:r w:rsidRPr="00664ED7">
        <w:rPr>
          <w:rFonts w:ascii="Times New Roman" w:hAnsi="Times New Roman" w:cs="Times New Roman"/>
          <w:b/>
          <w:sz w:val="24"/>
          <w:szCs w:val="24"/>
        </w:rPr>
        <w:t>Подружница Зрењанин</w:t>
      </w:r>
    </w:p>
    <w:p w:rsidR="00D84039" w:rsidRDefault="00D84039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председника подружнице Зрењанин изабран је Борис Павловић.</w:t>
      </w:r>
    </w:p>
    <w:p w:rsidR="00D84039" w:rsidRDefault="00D84039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заменика </w:t>
      </w:r>
      <w:r w:rsidR="00B432B3">
        <w:rPr>
          <w:rFonts w:ascii="Times New Roman" w:hAnsi="Times New Roman" w:cs="Times New Roman"/>
          <w:sz w:val="24"/>
          <w:szCs w:val="24"/>
        </w:rPr>
        <w:t>председника изабран је Саша Вукоје.</w:t>
      </w:r>
    </w:p>
    <w:p w:rsidR="00B432B3" w:rsidRDefault="00B432B3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Делегати, чланови Скупштине ЗКС Сечањ су: Дивна Татић, Бранка Бајовић, Бојана Табаковић, Милан М. Вујовић, Александар Бабић, Милан Бобот, Ереш Шандор.</w:t>
      </w:r>
    </w:p>
    <w:p w:rsidR="00B432B3" w:rsidRPr="00664ED7" w:rsidRDefault="00B432B3" w:rsidP="00BB0288">
      <w:pPr>
        <w:rPr>
          <w:rFonts w:ascii="Times New Roman" w:hAnsi="Times New Roman" w:cs="Times New Roman"/>
          <w:b/>
          <w:sz w:val="24"/>
          <w:szCs w:val="24"/>
        </w:rPr>
      </w:pPr>
      <w:r w:rsidRPr="00664ED7">
        <w:rPr>
          <w:rFonts w:ascii="Times New Roman" w:hAnsi="Times New Roman" w:cs="Times New Roman"/>
          <w:b/>
          <w:sz w:val="24"/>
          <w:szCs w:val="24"/>
        </w:rPr>
        <w:t>Подружница Вршац</w:t>
      </w:r>
    </w:p>
    <w:p w:rsidR="00B432B3" w:rsidRDefault="00B432B3" w:rsidP="00BB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члана Скупштине изабран је Владислав Милићевић.</w:t>
      </w:r>
    </w:p>
    <w:p w:rsidR="00B432B3" w:rsidRPr="002C52DE" w:rsidRDefault="00B432B3" w:rsidP="00416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 свеобухватне и детаљне расправе у којој су учествовали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Подружница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новоизабрани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6BA" w:rsidRPr="00120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BA" w:rsidRPr="00120133"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 w:rsidR="004166BA" w:rsidRPr="00120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BA" w:rsidRPr="0012013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166B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4166BA" w:rsidRPr="002C52DE">
        <w:rPr>
          <w:rFonts w:ascii="Times New Roman" w:hAnsi="Times New Roman" w:cs="Times New Roman"/>
          <w:sz w:val="24"/>
          <w:szCs w:val="24"/>
        </w:rPr>
        <w:t>једногласна</w:t>
      </w:r>
      <w:proofErr w:type="spellEnd"/>
      <w:r w:rsidR="004166BA" w:rsidRPr="002C52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0288" w:rsidRPr="002C52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B0288" w:rsidRPr="002C52DE">
        <w:rPr>
          <w:rFonts w:ascii="Times New Roman" w:hAnsi="Times New Roman" w:cs="Times New Roman"/>
          <w:sz w:val="24"/>
          <w:szCs w:val="24"/>
        </w:rPr>
        <w:t>О</w:t>
      </w:r>
      <w:r w:rsidR="004166BA" w:rsidRPr="002C52DE">
        <w:rPr>
          <w:rFonts w:ascii="Times New Roman" w:hAnsi="Times New Roman" w:cs="Times New Roman"/>
          <w:sz w:val="24"/>
          <w:szCs w:val="24"/>
        </w:rPr>
        <w:t>длука</w:t>
      </w:r>
      <w:proofErr w:type="spellEnd"/>
      <w:r w:rsidRPr="002C52DE">
        <w:rPr>
          <w:rFonts w:ascii="Times New Roman" w:hAnsi="Times New Roman" w:cs="Times New Roman"/>
          <w:sz w:val="24"/>
          <w:szCs w:val="24"/>
        </w:rPr>
        <w:t xml:space="preserve"> и верификовани су мандати свих предложених чланова Скупштине ЗКС Сечањ</w:t>
      </w:r>
      <w:r w:rsidR="0072521C" w:rsidRPr="002C52DE">
        <w:rPr>
          <w:rFonts w:ascii="Times New Roman" w:hAnsi="Times New Roman" w:cs="Times New Roman"/>
          <w:sz w:val="24"/>
          <w:szCs w:val="24"/>
        </w:rPr>
        <w:t>:</w:t>
      </w:r>
    </w:p>
    <w:p w:rsidR="004166BA" w:rsidRDefault="00B432B3" w:rsidP="004166BA">
      <w:pPr>
        <w:rPr>
          <w:rFonts w:ascii="Times New Roman" w:hAnsi="Times New Roman" w:cs="Times New Roman"/>
          <w:sz w:val="24"/>
          <w:szCs w:val="24"/>
        </w:rPr>
      </w:pPr>
      <w:r w:rsidRPr="00C71AFB">
        <w:rPr>
          <w:rFonts w:ascii="Times New Roman" w:hAnsi="Times New Roman" w:cs="Times New Roman"/>
          <w:sz w:val="24"/>
          <w:szCs w:val="24"/>
        </w:rPr>
        <w:t xml:space="preserve">Скупштина у новом сазиву је након детаљних </w:t>
      </w:r>
      <w:proofErr w:type="spellStart"/>
      <w:r w:rsidRPr="00C71AFB">
        <w:rPr>
          <w:rFonts w:ascii="Times New Roman" w:hAnsi="Times New Roman" w:cs="Times New Roman"/>
          <w:sz w:val="24"/>
          <w:szCs w:val="24"/>
        </w:rPr>
        <w:t>расправа</w:t>
      </w:r>
      <w:proofErr w:type="spellEnd"/>
      <w:r w:rsidRP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AFB"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 w:rsidRP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AFB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AFB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C71AFB" w:rsidRP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 w:rsidRPr="00C71AF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C71AFB" w:rsidRP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 w:rsidRPr="00C71AFB">
        <w:rPr>
          <w:rFonts w:ascii="Times New Roman" w:hAnsi="Times New Roman" w:cs="Times New Roman"/>
          <w:sz w:val="24"/>
          <w:szCs w:val="24"/>
        </w:rPr>
        <w:t>кандитат</w:t>
      </w:r>
      <w:proofErr w:type="spellEnd"/>
      <w:r w:rsidR="00C71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6BA" w:rsidRPr="00416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BA">
        <w:rPr>
          <w:rFonts w:ascii="Times New Roman" w:hAnsi="Times New Roman" w:cs="Times New Roman"/>
          <w:sz w:val="24"/>
          <w:szCs w:val="24"/>
        </w:rPr>
        <w:t>з</w:t>
      </w:r>
      <w:r w:rsidR="004166BA" w:rsidRPr="0032561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BA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416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BA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="004166BA">
        <w:rPr>
          <w:rFonts w:ascii="Times New Roman" w:hAnsi="Times New Roman" w:cs="Times New Roman"/>
          <w:sz w:val="24"/>
          <w:szCs w:val="24"/>
        </w:rPr>
        <w:t xml:space="preserve"> </w:t>
      </w:r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r w:rsidR="00416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Радовановић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подпредседника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дат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Перишић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Бојана</w:t>
      </w:r>
      <w:proofErr w:type="spellEnd"/>
      <w:r w:rsidR="00F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CA7">
        <w:rPr>
          <w:rFonts w:ascii="Times New Roman" w:hAnsi="Times New Roman" w:cs="Times New Roman"/>
          <w:sz w:val="24"/>
          <w:szCs w:val="24"/>
        </w:rPr>
        <w:t>Табаковић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Бранислава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AFB">
        <w:rPr>
          <w:rFonts w:ascii="Times New Roman" w:hAnsi="Times New Roman" w:cs="Times New Roman"/>
          <w:sz w:val="24"/>
          <w:szCs w:val="24"/>
        </w:rPr>
        <w:t>Рудан</w:t>
      </w:r>
      <w:proofErr w:type="spellEnd"/>
      <w:r w:rsidR="00C71AFB">
        <w:rPr>
          <w:rFonts w:ascii="Times New Roman" w:hAnsi="Times New Roman" w:cs="Times New Roman"/>
          <w:sz w:val="24"/>
          <w:szCs w:val="24"/>
        </w:rPr>
        <w:t>.</w:t>
      </w:r>
    </w:p>
    <w:p w:rsidR="00C71AFB" w:rsidRPr="00C71AFB" w:rsidRDefault="00C71AFB" w:rsidP="004166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Предложени кандидати за одговорне функције су једногласно изабрани.</w:t>
      </w:r>
    </w:p>
    <w:p w:rsidR="0072521C" w:rsidRDefault="007B3A6C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521C">
        <w:rPr>
          <w:rFonts w:ascii="Times New Roman" w:hAnsi="Times New Roman" w:cs="Times New Roman"/>
          <w:b/>
          <w:i/>
          <w:sz w:val="24"/>
          <w:szCs w:val="24"/>
        </w:rPr>
        <w:t>Тачка</w:t>
      </w:r>
      <w:proofErr w:type="spellEnd"/>
      <w:r w:rsidRPr="0072521C">
        <w:rPr>
          <w:rFonts w:ascii="Times New Roman" w:hAnsi="Times New Roman" w:cs="Times New Roman"/>
          <w:b/>
          <w:i/>
          <w:sz w:val="24"/>
          <w:szCs w:val="24"/>
        </w:rPr>
        <w:t xml:space="preserve"> 3</w:t>
      </w:r>
      <w:r w:rsidRPr="003256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CA7" w:rsidRDefault="00582D48" w:rsidP="007B3A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Новоизабрани п</w:t>
      </w:r>
      <w:r w:rsidR="00F62CA7">
        <w:rPr>
          <w:rFonts w:ascii="Times New Roman" w:hAnsi="Times New Roman" w:cs="Times New Roman"/>
          <w:sz w:val="24"/>
          <w:szCs w:val="24"/>
        </w:rPr>
        <w:t>редседник Скупштине удружења мр Милан Радовановић</w:t>
      </w:r>
      <w:r>
        <w:rPr>
          <w:rFonts w:ascii="Times New Roman" w:hAnsi="Times New Roman" w:cs="Times New Roman"/>
          <w:sz w:val="24"/>
          <w:szCs w:val="24"/>
        </w:rPr>
        <w:t xml:space="preserve"> наставио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предложио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Извршни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1AFB" w:rsidRDefault="00C71AFB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Кандидати за чланове Извршног одбора  Сечањ су: Мира Дангубић, мр Милан Радовановић, Младен Папић, Горана Аћимовић, Милан Бољановић и Марко Самарџић.</w:t>
      </w:r>
    </w:p>
    <w:p w:rsidR="00C71AFB" w:rsidRDefault="00C71AFB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Кандидати за чланове Извршног одбора  Београд су: Милан Р. Вујовић, Александар Сворцан, Слободан М.</w:t>
      </w:r>
      <w:r w:rsidR="00B47382">
        <w:rPr>
          <w:rFonts w:ascii="Times New Roman" w:hAnsi="Times New Roman" w:cs="Times New Roman"/>
          <w:sz w:val="24"/>
          <w:szCs w:val="24"/>
        </w:rPr>
        <w:t>Радовановић, Милан Комар.</w:t>
      </w:r>
    </w:p>
    <w:p w:rsidR="00B47382" w:rsidRDefault="00B47382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Кандидати за чланове Извршног одбора Нови Сад су: Миленко Матковић, Мр Војо Вукоје, Љубиша Радовановић, Гојко Капор.</w:t>
      </w:r>
    </w:p>
    <w:p w:rsidR="00B47382" w:rsidRPr="00C71AFB" w:rsidRDefault="00B47382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Кандидати за чланове Извршног одбора Зрењанин су: Чедомир Ивковић, Момир Рнић, Борис Павловић и Драго Табаковић.</w:t>
      </w:r>
    </w:p>
    <w:p w:rsidR="00B47382" w:rsidRDefault="00B47382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Скупштина је једногласно изабрала предложене кандидате за Извршни одбор. </w:t>
      </w:r>
    </w:p>
    <w:p w:rsidR="007B3A6C" w:rsidRDefault="00B47382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7515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725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21C">
        <w:rPr>
          <w:rFonts w:ascii="Times New Roman" w:hAnsi="Times New Roman" w:cs="Times New Roman"/>
          <w:sz w:val="24"/>
          <w:szCs w:val="24"/>
        </w:rPr>
        <w:t>И</w:t>
      </w:r>
      <w:r w:rsidR="007B3A6C" w:rsidRPr="00325613">
        <w:rPr>
          <w:rFonts w:ascii="Times New Roman" w:hAnsi="Times New Roman" w:cs="Times New Roman"/>
          <w:sz w:val="24"/>
          <w:szCs w:val="24"/>
        </w:rPr>
        <w:t>звршног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изабран</w:t>
      </w:r>
      <w:proofErr w:type="spellEnd"/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Ми</w:t>
      </w:r>
      <w:r w:rsidR="00321F18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="00321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18">
        <w:rPr>
          <w:rFonts w:ascii="Times New Roman" w:hAnsi="Times New Roman" w:cs="Times New Roman"/>
          <w:sz w:val="24"/>
          <w:szCs w:val="24"/>
        </w:rPr>
        <w:t>Бољановић</w:t>
      </w:r>
      <w:proofErr w:type="spellEnd"/>
      <w:r w:rsidR="00321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1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321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F18">
        <w:rPr>
          <w:rFonts w:ascii="Times New Roman" w:hAnsi="Times New Roman" w:cs="Times New Roman"/>
          <w:sz w:val="24"/>
          <w:szCs w:val="24"/>
        </w:rPr>
        <w:t>Сечња</w:t>
      </w:r>
      <w:proofErr w:type="spellEnd"/>
      <w:r w:rsidR="00321F1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321F1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21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21F18">
        <w:rPr>
          <w:rFonts w:ascii="Times New Roman" w:hAnsi="Times New Roman" w:cs="Times New Roman"/>
          <w:sz w:val="24"/>
          <w:szCs w:val="24"/>
        </w:rPr>
        <w:t>пот</w:t>
      </w:r>
      <w:r w:rsidR="007515B5">
        <w:rPr>
          <w:rFonts w:ascii="Times New Roman" w:hAnsi="Times New Roman" w:cs="Times New Roman"/>
          <w:sz w:val="24"/>
          <w:szCs w:val="24"/>
        </w:rPr>
        <w:t>председнике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r w:rsidR="004A6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15">
        <w:rPr>
          <w:rFonts w:ascii="Times New Roman" w:hAnsi="Times New Roman" w:cs="Times New Roman"/>
          <w:sz w:val="24"/>
          <w:szCs w:val="24"/>
        </w:rPr>
        <w:t>изабран</w:t>
      </w:r>
      <w:r w:rsidR="007515B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Момир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Рнић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Зрењанина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Гојко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Капор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B5"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 w:rsidR="007515B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515B5" w:rsidRDefault="007515B5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надзорни одбор изабрани су: за председника Драган Дошло, за чланове: Љубица Лубурић и Драго Попара, а за заменике: Филип Милошевић, Гор</w:t>
      </w:r>
      <w:r w:rsidR="0099702C">
        <w:rPr>
          <w:rFonts w:ascii="Times New Roman" w:hAnsi="Times New Roman" w:cs="Times New Roman"/>
          <w:sz w:val="24"/>
          <w:szCs w:val="24"/>
        </w:rPr>
        <w:t>ана Аћимовић и мр Мирко Лубурић.</w:t>
      </w:r>
    </w:p>
    <w:p w:rsidR="00B47382" w:rsidRPr="00664ED7" w:rsidRDefault="007515B5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статутарна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B473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Mиленко</w:t>
      </w:r>
      <w:proofErr w:type="spellEnd"/>
      <w:proofErr w:type="gram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Матковић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Војо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Вукоке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Бабић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заменике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Дивна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Татић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Драго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Табаковић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382">
        <w:rPr>
          <w:rFonts w:ascii="Times New Roman" w:hAnsi="Times New Roman" w:cs="Times New Roman"/>
          <w:sz w:val="24"/>
          <w:szCs w:val="24"/>
        </w:rPr>
        <w:t>Бобот</w:t>
      </w:r>
      <w:proofErr w:type="spellEnd"/>
      <w:r w:rsidR="00B47382">
        <w:rPr>
          <w:rFonts w:ascii="Times New Roman" w:hAnsi="Times New Roman" w:cs="Times New Roman"/>
          <w:sz w:val="24"/>
          <w:szCs w:val="24"/>
        </w:rPr>
        <w:t>.</w:t>
      </w:r>
    </w:p>
    <w:p w:rsidR="007515B5" w:rsidRPr="001A1497" w:rsidRDefault="007515B5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497">
        <w:rPr>
          <w:rFonts w:ascii="Times New Roman" w:hAnsi="Times New Roman" w:cs="Times New Roman"/>
          <w:sz w:val="24"/>
          <w:szCs w:val="24"/>
        </w:rPr>
        <w:t xml:space="preserve">Комисија за избор и именовање.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Драгиша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Слијепчевић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Новчић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Шешлија.</w:t>
      </w:r>
      <w:r w:rsidR="001A149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заменике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497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="001A1497">
        <w:rPr>
          <w:rFonts w:ascii="Times New Roman" w:hAnsi="Times New Roman" w:cs="Times New Roman"/>
          <w:sz w:val="24"/>
          <w:szCs w:val="24"/>
        </w:rPr>
        <w:t xml:space="preserve"> Милошевић, Леонид Бабић и Миљана Милошевић.</w:t>
      </w:r>
    </w:p>
    <w:p w:rsidR="0072521C" w:rsidRDefault="007B3A6C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521C">
        <w:rPr>
          <w:rFonts w:ascii="Times New Roman" w:hAnsi="Times New Roman" w:cs="Times New Roman"/>
          <w:b/>
          <w:i/>
          <w:sz w:val="24"/>
          <w:szCs w:val="24"/>
        </w:rPr>
        <w:t>Тачка</w:t>
      </w:r>
      <w:proofErr w:type="spellEnd"/>
      <w:r w:rsidRPr="0072521C">
        <w:rPr>
          <w:rFonts w:ascii="Times New Roman" w:hAnsi="Times New Roman" w:cs="Times New Roman"/>
          <w:b/>
          <w:i/>
          <w:sz w:val="24"/>
          <w:szCs w:val="24"/>
        </w:rPr>
        <w:t xml:space="preserve"> 4.</w:t>
      </w:r>
      <w:proofErr w:type="gramEnd"/>
      <w:r w:rsidRPr="00325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497" w:rsidRDefault="001A1497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Председник мр Милан Радовановић је у основним назнакама представио план и програм рада  за 2024. годину,  Основне активности предвиђене планом су: Израда монографије, обележавање 30 година рада ЗКС Сечањ, Завичајна соба и измене и допуне Статута.</w:t>
      </w:r>
    </w:p>
    <w:p w:rsidR="00582D48" w:rsidRPr="00582D48" w:rsidRDefault="00582D48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E58">
        <w:rPr>
          <w:rFonts w:ascii="Times New Roman" w:hAnsi="Times New Roman" w:cs="Times New Roman"/>
          <w:b/>
          <w:sz w:val="24"/>
          <w:szCs w:val="24"/>
        </w:rPr>
        <w:t>Одлука</w:t>
      </w:r>
      <w:proofErr w:type="spellEnd"/>
      <w:r w:rsidRPr="00882E5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Прихвата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2024. </w:t>
      </w:r>
      <w:r w:rsidR="004A6A1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одину.</w:t>
      </w:r>
    </w:p>
    <w:p w:rsidR="00582D48" w:rsidRPr="00582D48" w:rsidRDefault="00582D48" w:rsidP="007B3A6C">
      <w:pPr>
        <w:rPr>
          <w:rFonts w:ascii="Times New Roman" w:hAnsi="Times New Roman" w:cs="Times New Roman"/>
          <w:sz w:val="24"/>
          <w:szCs w:val="24"/>
        </w:rPr>
      </w:pPr>
    </w:p>
    <w:p w:rsidR="00664ED7" w:rsidRDefault="00664ED7" w:rsidP="007B3A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2521C" w:rsidRDefault="007B3A6C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521C">
        <w:rPr>
          <w:rFonts w:ascii="Times New Roman" w:hAnsi="Times New Roman" w:cs="Times New Roman"/>
          <w:b/>
          <w:i/>
          <w:sz w:val="24"/>
          <w:szCs w:val="24"/>
        </w:rPr>
        <w:t>Тачка</w:t>
      </w:r>
      <w:proofErr w:type="spellEnd"/>
      <w:r w:rsidRPr="0072521C">
        <w:rPr>
          <w:rFonts w:ascii="Times New Roman" w:hAnsi="Times New Roman" w:cs="Times New Roman"/>
          <w:b/>
          <w:i/>
          <w:sz w:val="24"/>
          <w:szCs w:val="24"/>
        </w:rPr>
        <w:t xml:space="preserve"> 5.</w:t>
      </w:r>
      <w:proofErr w:type="gramEnd"/>
      <w:r w:rsidR="00725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D48" w:rsidRDefault="00912596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Председник је представио финансијски план и истакао да основни извори прихода треба да буду: чланарина, пројекти, донације и др. Предложио је да износ чланарине остане 1.000,00 динара што је и прихваћено</w:t>
      </w:r>
    </w:p>
    <w:p w:rsidR="00582D48" w:rsidRPr="006C2094" w:rsidRDefault="00582D48" w:rsidP="007B3A6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094">
        <w:rPr>
          <w:rFonts w:ascii="Times New Roman" w:hAnsi="Times New Roman" w:cs="Times New Roman"/>
          <w:b/>
          <w:sz w:val="24"/>
          <w:szCs w:val="24"/>
        </w:rPr>
        <w:lastRenderedPageBreak/>
        <w:t>Тачка 6.</w:t>
      </w:r>
      <w:proofErr w:type="gramEnd"/>
    </w:p>
    <w:p w:rsidR="00582D48" w:rsidRDefault="00582D48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Информацију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изради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Сечањ-јуче-данас-сутра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912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596">
        <w:rPr>
          <w:rFonts w:ascii="Times New Roman" w:hAnsi="Times New Roman" w:cs="Times New Roman"/>
          <w:sz w:val="24"/>
          <w:szCs w:val="24"/>
        </w:rPr>
        <w:t>аутор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 дискусији су учествовали мр Војо Вукоје, мр Милан Радовановић,Зоран Иванов, Милан Бобот, Милан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Вујовић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Миодраг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Бољановић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12596" w:rsidRPr="00912596" w:rsidRDefault="00912596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Закључено је да монографију треба завршити до „Митровданских сусрета“ 2024. и промовисати исту.</w:t>
      </w:r>
    </w:p>
    <w:p w:rsidR="00582D48" w:rsidRPr="00664ED7" w:rsidRDefault="00582D48" w:rsidP="007B3A6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64ED7">
        <w:rPr>
          <w:rFonts w:ascii="Times New Roman" w:hAnsi="Times New Roman" w:cs="Times New Roman"/>
          <w:b/>
          <w:sz w:val="24"/>
          <w:szCs w:val="24"/>
        </w:rPr>
        <w:t>Тачка</w:t>
      </w:r>
      <w:proofErr w:type="spellEnd"/>
      <w:r w:rsidRPr="00664ED7">
        <w:rPr>
          <w:rFonts w:ascii="Times New Roman" w:hAnsi="Times New Roman" w:cs="Times New Roman"/>
          <w:b/>
          <w:sz w:val="24"/>
          <w:szCs w:val="24"/>
        </w:rPr>
        <w:t xml:space="preserve"> 7.</w:t>
      </w:r>
      <w:proofErr w:type="gramEnd"/>
    </w:p>
    <w:p w:rsidR="00912596" w:rsidRPr="002C52DE" w:rsidRDefault="00582D48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овој тачки донета је следећа </w:t>
      </w:r>
      <w:r w:rsidRPr="004A6A15">
        <w:rPr>
          <w:rFonts w:ascii="Times New Roman" w:hAnsi="Times New Roman" w:cs="Times New Roman"/>
          <w:b/>
          <w:sz w:val="24"/>
          <w:szCs w:val="24"/>
        </w:rPr>
        <w:t>Одлука:</w:t>
      </w:r>
      <w:r>
        <w:rPr>
          <w:rFonts w:ascii="Times New Roman" w:hAnsi="Times New Roman" w:cs="Times New Roman"/>
          <w:sz w:val="24"/>
          <w:szCs w:val="24"/>
        </w:rPr>
        <w:t xml:space="preserve"> Одређен је датум за прославу јубилеја – Видовдан у склопу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Тамишких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склопу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Митровданских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сусрета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912596">
        <w:rPr>
          <w:rFonts w:ascii="Times New Roman" w:hAnsi="Times New Roman" w:cs="Times New Roman"/>
          <w:sz w:val="24"/>
          <w:szCs w:val="24"/>
        </w:rPr>
        <w:t>.</w:t>
      </w:r>
    </w:p>
    <w:p w:rsidR="00912596" w:rsidRPr="002C52DE" w:rsidRDefault="00912596" w:rsidP="007B3A6C">
      <w:pPr>
        <w:rPr>
          <w:rFonts w:ascii="Times New Roman" w:hAnsi="Times New Roman" w:cs="Times New Roman"/>
          <w:b/>
          <w:sz w:val="24"/>
          <w:szCs w:val="24"/>
        </w:rPr>
      </w:pPr>
      <w:r w:rsidRPr="002C52DE">
        <w:rPr>
          <w:rFonts w:ascii="Times New Roman" w:hAnsi="Times New Roman" w:cs="Times New Roman"/>
          <w:b/>
          <w:sz w:val="24"/>
          <w:szCs w:val="24"/>
        </w:rPr>
        <w:t>Тачка 8.</w:t>
      </w:r>
    </w:p>
    <w:p w:rsidR="00912596" w:rsidRDefault="00912596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Донета је Одлука и покренута иницијатива да се припреме измене и допуне Статута ЗКС-Сечањ.</w:t>
      </w:r>
    </w:p>
    <w:p w:rsidR="00912596" w:rsidRPr="00912596" w:rsidRDefault="00912596" w:rsidP="007B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крају скупштине Бранислава Рудан је поднела предлог да се помогне у лечењу девојчице из Конака Анђеле Лакатуш, што је  и прихваћено и донета је одлука да ЗКС-Сечањ уплати 10.000,00 динара.</w:t>
      </w:r>
    </w:p>
    <w:p w:rsidR="007B3A6C" w:rsidRPr="00325613" w:rsidRDefault="007B3A6C" w:rsidP="007B3A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613">
        <w:rPr>
          <w:rFonts w:ascii="Times New Roman" w:hAnsi="Times New Roman" w:cs="Times New Roman"/>
          <w:sz w:val="24"/>
          <w:szCs w:val="24"/>
        </w:rPr>
        <w:t>Ску</w:t>
      </w:r>
      <w:r w:rsidR="00582D48">
        <w:rPr>
          <w:rFonts w:ascii="Times New Roman" w:hAnsi="Times New Roman" w:cs="Times New Roman"/>
          <w:sz w:val="24"/>
          <w:szCs w:val="24"/>
        </w:rPr>
        <w:t>пштина</w:t>
      </w:r>
      <w:proofErr w:type="spellEnd"/>
      <w:r w:rsidR="0058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48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58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48">
        <w:rPr>
          <w:rFonts w:ascii="Times New Roman" w:hAnsi="Times New Roman" w:cs="Times New Roman"/>
          <w:sz w:val="24"/>
          <w:szCs w:val="24"/>
        </w:rPr>
        <w:t>завршила</w:t>
      </w:r>
      <w:proofErr w:type="spellEnd"/>
      <w:r w:rsidR="0058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4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58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D48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="00582D48">
        <w:rPr>
          <w:rFonts w:ascii="Times New Roman" w:hAnsi="Times New Roman" w:cs="Times New Roman"/>
          <w:sz w:val="24"/>
          <w:szCs w:val="24"/>
        </w:rPr>
        <w:t xml:space="preserve"> у 13</w:t>
      </w:r>
      <w:r w:rsidR="002C52D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C52DE">
        <w:rPr>
          <w:rFonts w:ascii="Times New Roman" w:hAnsi="Times New Roman" w:cs="Times New Roman"/>
          <w:sz w:val="24"/>
          <w:szCs w:val="24"/>
        </w:rPr>
        <w:t xml:space="preserve">30 </w:t>
      </w:r>
      <w:r w:rsidRPr="003256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3A6C" w:rsidRPr="00325613" w:rsidRDefault="007B3A6C" w:rsidP="007B3A6C">
      <w:pPr>
        <w:rPr>
          <w:rFonts w:ascii="Times New Roman" w:hAnsi="Times New Roman" w:cs="Times New Roman"/>
          <w:sz w:val="24"/>
          <w:szCs w:val="24"/>
        </w:rPr>
      </w:pPr>
    </w:p>
    <w:p w:rsidR="007B3A6C" w:rsidRDefault="00664ED7" w:rsidP="0072521C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сачинила</w:t>
      </w:r>
      <w:proofErr w:type="spellEnd"/>
      <w:r w:rsidR="002C52DE">
        <w:rPr>
          <w:rFonts w:ascii="Times New Roman" w:hAnsi="Times New Roman" w:cs="Times New Roman"/>
          <w:sz w:val="24"/>
          <w:szCs w:val="24"/>
        </w:rPr>
        <w:t xml:space="preserve"> </w:t>
      </w:r>
      <w:r w:rsidR="0072521C">
        <w:rPr>
          <w:rFonts w:ascii="Times New Roman" w:hAnsi="Times New Roman" w:cs="Times New Roman"/>
          <w:sz w:val="24"/>
          <w:szCs w:val="24"/>
        </w:rPr>
        <w:tab/>
      </w:r>
      <w:r w:rsidR="0072521C">
        <w:rPr>
          <w:rFonts w:ascii="Times New Roman" w:hAnsi="Times New Roman" w:cs="Times New Roman"/>
          <w:sz w:val="24"/>
          <w:szCs w:val="24"/>
        </w:rPr>
        <w:tab/>
      </w:r>
      <w:r w:rsidR="0072521C">
        <w:rPr>
          <w:rFonts w:ascii="Times New Roman" w:hAnsi="Times New Roman" w:cs="Times New Roman"/>
          <w:sz w:val="24"/>
          <w:szCs w:val="24"/>
        </w:rPr>
        <w:tab/>
      </w:r>
      <w:r w:rsidR="0072521C">
        <w:rPr>
          <w:rFonts w:ascii="Times New Roman" w:hAnsi="Times New Roman" w:cs="Times New Roman"/>
          <w:sz w:val="24"/>
          <w:szCs w:val="24"/>
        </w:rPr>
        <w:tab/>
      </w:r>
      <w:r w:rsidR="002C52D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72521C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725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21C">
        <w:rPr>
          <w:rFonts w:ascii="Times New Roman" w:hAnsi="Times New Roman" w:cs="Times New Roman"/>
          <w:sz w:val="24"/>
          <w:szCs w:val="24"/>
        </w:rPr>
        <w:t>С</w:t>
      </w:r>
      <w:r w:rsidR="007B3A6C" w:rsidRPr="00325613">
        <w:rPr>
          <w:rFonts w:ascii="Times New Roman" w:hAnsi="Times New Roman" w:cs="Times New Roman"/>
          <w:sz w:val="24"/>
          <w:szCs w:val="24"/>
        </w:rPr>
        <w:t>купштине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</w:p>
    <w:p w:rsidR="0072521C" w:rsidRPr="0072521C" w:rsidRDefault="0072521C" w:rsidP="0072521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B3A6C" w:rsidRDefault="00664ED7" w:rsidP="0072521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Рудан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ab/>
      </w:r>
      <w:r w:rsidR="007B3A6C" w:rsidRPr="00325613">
        <w:rPr>
          <w:rFonts w:ascii="Times New Roman" w:hAnsi="Times New Roman" w:cs="Times New Roman"/>
          <w:sz w:val="24"/>
          <w:szCs w:val="24"/>
        </w:rPr>
        <w:tab/>
      </w:r>
      <w:r w:rsidR="007B3A6C" w:rsidRPr="00325613">
        <w:rPr>
          <w:rFonts w:ascii="Times New Roman" w:hAnsi="Times New Roman" w:cs="Times New Roman"/>
          <w:sz w:val="24"/>
          <w:szCs w:val="24"/>
        </w:rPr>
        <w:tab/>
      </w:r>
      <w:r w:rsidR="0072521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7B3A6C" w:rsidRPr="003256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A6C" w:rsidRPr="00325613">
        <w:rPr>
          <w:rFonts w:ascii="Times New Roman" w:hAnsi="Times New Roman" w:cs="Times New Roman"/>
          <w:sz w:val="24"/>
          <w:szCs w:val="24"/>
        </w:rPr>
        <w:t>Радовановић</w:t>
      </w:r>
      <w:proofErr w:type="spellEnd"/>
    </w:p>
    <w:p w:rsidR="00664ED7" w:rsidRDefault="00664ED7" w:rsidP="0072521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64ED7" w:rsidRDefault="00664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546D" w:rsidRDefault="0089546D" w:rsidP="00664ED7">
      <w:pPr>
        <w:spacing w:after="0" w:line="240" w:lineRule="auto"/>
        <w:rPr>
          <w:rFonts w:ascii="Times New Roman" w:hAnsi="Times New Roman" w:cs="Times New Roman"/>
        </w:rPr>
      </w:pPr>
    </w:p>
    <w:p w:rsidR="0089546D" w:rsidRDefault="0089546D" w:rsidP="00664ED7">
      <w:pPr>
        <w:spacing w:after="0" w:line="240" w:lineRule="auto"/>
        <w:rPr>
          <w:rFonts w:ascii="Times New Roman" w:hAnsi="Times New Roman" w:cs="Times New Roman"/>
        </w:rPr>
      </w:pPr>
    </w:p>
    <w:p w:rsidR="00664ED7" w:rsidRPr="00910972" w:rsidRDefault="00664ED7" w:rsidP="00664ED7">
      <w:pPr>
        <w:spacing w:after="0" w:line="240" w:lineRule="auto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УДРУЖЕЊЕ ЗАВИЧАЈНИ КЛУБ</w:t>
      </w:r>
    </w:p>
    <w:p w:rsidR="00664ED7" w:rsidRPr="00910972" w:rsidRDefault="00664ED7" w:rsidP="00664ED7">
      <w:pPr>
        <w:spacing w:after="0" w:line="240" w:lineRule="auto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СЕЧАЊАЦА СЕЧАЊ</w:t>
      </w:r>
    </w:p>
    <w:p w:rsidR="00664ED7" w:rsidRPr="00910972" w:rsidRDefault="00664ED7" w:rsidP="00664ED7">
      <w:pPr>
        <w:spacing w:after="0" w:line="240" w:lineRule="auto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БРОЈ 3/2024</w:t>
      </w:r>
    </w:p>
    <w:p w:rsidR="00664ED7" w:rsidRPr="00910972" w:rsidRDefault="00664ED7" w:rsidP="00664ED7">
      <w:pPr>
        <w:spacing w:after="0" w:line="240" w:lineRule="auto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ДАНА: 30.03.2024.</w:t>
      </w:r>
    </w:p>
    <w:p w:rsidR="00664ED7" w:rsidRPr="00910972" w:rsidRDefault="00664ED7" w:rsidP="007B3A6C"/>
    <w:p w:rsidR="00664ED7" w:rsidRPr="00910972" w:rsidRDefault="00664ED7" w:rsidP="00664ED7">
      <w:pPr>
        <w:jc w:val="center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О б а в е ш т е њ е</w:t>
      </w:r>
    </w:p>
    <w:p w:rsidR="00664ED7" w:rsidRPr="00910972" w:rsidRDefault="00664ED7" w:rsidP="00664ED7">
      <w:pPr>
        <w:jc w:val="center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Члановима удружења Завичајни клуб Сечањаца-Сечањ</w:t>
      </w:r>
    </w:p>
    <w:p w:rsidR="002A1AE0" w:rsidRPr="00910972" w:rsidRDefault="002A1AE0" w:rsidP="0091097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На сајту Месне заједнице Сечањ, налази се портал удружења на коме се налазе најважнији подаци и информарије.</w:t>
      </w:r>
      <w:r w:rsidR="00910972" w:rsidRPr="00910972">
        <w:rPr>
          <w:rFonts w:ascii="Times New Roman" w:hAnsi="Times New Roman" w:cs="Times New Roman"/>
        </w:rPr>
        <w:t xml:space="preserve"> </w:t>
      </w:r>
      <w:r w:rsidRPr="00910972">
        <w:rPr>
          <w:rFonts w:ascii="Times New Roman" w:hAnsi="Times New Roman" w:cs="Times New Roman"/>
        </w:rPr>
        <w:t xml:space="preserve">Сајт се </w:t>
      </w:r>
      <w:proofErr w:type="spellStart"/>
      <w:r w:rsidRPr="00910972">
        <w:rPr>
          <w:rFonts w:ascii="Times New Roman" w:hAnsi="Times New Roman" w:cs="Times New Roman"/>
        </w:rPr>
        <w:t>отвара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на</w:t>
      </w:r>
      <w:proofErr w:type="spellEnd"/>
      <w:r w:rsidRPr="00910972">
        <w:rPr>
          <w:rFonts w:ascii="Times New Roman" w:hAnsi="Times New Roman" w:cs="Times New Roman"/>
        </w:rPr>
        <w:t xml:space="preserve"> https</w:t>
      </w:r>
      <w:r w:rsidR="00910972" w:rsidRPr="00910972">
        <w:rPr>
          <w:rFonts w:ascii="Times New Roman" w:hAnsi="Times New Roman" w:cs="Times New Roman"/>
        </w:rPr>
        <w:t>-</w:t>
      </w:r>
      <w:proofErr w:type="spellStart"/>
      <w:r w:rsidRPr="00910972">
        <w:rPr>
          <w:rFonts w:ascii="Times New Roman" w:hAnsi="Times New Roman" w:cs="Times New Roman"/>
        </w:rPr>
        <w:t>мрежни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портал</w:t>
      </w:r>
      <w:proofErr w:type="spellEnd"/>
      <w:r w:rsidRPr="00910972">
        <w:rPr>
          <w:rFonts w:ascii="Times New Roman" w:hAnsi="Times New Roman" w:cs="Times New Roman"/>
        </w:rPr>
        <w:t xml:space="preserve"> (</w:t>
      </w:r>
      <w:proofErr w:type="spellStart"/>
      <w:r w:rsidRPr="00910972">
        <w:rPr>
          <w:rFonts w:ascii="Times New Roman" w:hAnsi="Times New Roman" w:cs="Times New Roman"/>
        </w:rPr>
        <w:t>интенет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портал</w:t>
      </w:r>
      <w:proofErr w:type="spellEnd"/>
      <w:r w:rsidRPr="00910972">
        <w:rPr>
          <w:rFonts w:ascii="Times New Roman" w:hAnsi="Times New Roman" w:cs="Times New Roman"/>
        </w:rPr>
        <w:t xml:space="preserve">): </w:t>
      </w:r>
      <w:proofErr w:type="spellStart"/>
      <w:r w:rsidRPr="00910972">
        <w:rPr>
          <w:rFonts w:ascii="Times New Roman" w:hAnsi="Times New Roman" w:cs="Times New Roman"/>
        </w:rPr>
        <w:t>mzsecanj.rs</w:t>
      </w:r>
      <w:proofErr w:type="spellEnd"/>
    </w:p>
    <w:p w:rsidR="002A1AE0" w:rsidRPr="00910972" w:rsidRDefault="002A1AE0" w:rsidP="002A1A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 xml:space="preserve">Чланови завичајног клуба после упознавања са подацима и информацијама треба евентуалне </w:t>
      </w:r>
      <w:proofErr w:type="spellStart"/>
      <w:r w:rsidRPr="00910972">
        <w:rPr>
          <w:rFonts w:ascii="Times New Roman" w:hAnsi="Times New Roman" w:cs="Times New Roman"/>
        </w:rPr>
        <w:t>предлоге</w:t>
      </w:r>
      <w:proofErr w:type="spellEnd"/>
      <w:r w:rsidRPr="00910972">
        <w:rPr>
          <w:rFonts w:ascii="Times New Roman" w:hAnsi="Times New Roman" w:cs="Times New Roman"/>
        </w:rPr>
        <w:t xml:space="preserve"> и </w:t>
      </w:r>
      <w:proofErr w:type="spellStart"/>
      <w:r w:rsidRPr="00910972">
        <w:rPr>
          <w:rFonts w:ascii="Times New Roman" w:hAnsi="Times New Roman" w:cs="Times New Roman"/>
        </w:rPr>
        <w:t>сугестије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да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доставе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на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proofErr w:type="spellStart"/>
      <w:r w:rsidRPr="00910972">
        <w:rPr>
          <w:rFonts w:ascii="Times New Roman" w:hAnsi="Times New Roman" w:cs="Times New Roman"/>
        </w:rPr>
        <w:t>i</w:t>
      </w:r>
      <w:proofErr w:type="spellEnd"/>
      <w:r w:rsidRPr="00910972">
        <w:rPr>
          <w:rFonts w:ascii="Times New Roman" w:hAnsi="Times New Roman" w:cs="Times New Roman"/>
        </w:rPr>
        <w:t xml:space="preserve">-mail </w:t>
      </w:r>
      <w:proofErr w:type="spellStart"/>
      <w:r w:rsidRPr="00910972">
        <w:rPr>
          <w:rFonts w:ascii="Times New Roman" w:hAnsi="Times New Roman" w:cs="Times New Roman"/>
        </w:rPr>
        <w:t>адресу</w:t>
      </w:r>
      <w:proofErr w:type="spellEnd"/>
      <w:r w:rsidRPr="00910972">
        <w:rPr>
          <w:rFonts w:ascii="Times New Roman" w:hAnsi="Times New Roman" w:cs="Times New Roman"/>
        </w:rPr>
        <w:t xml:space="preserve"> </w:t>
      </w:r>
      <w:hyperlink r:id="rId5" w:history="1">
        <w:r w:rsidRPr="00910972">
          <w:rPr>
            <w:rStyle w:val="Hyperlink"/>
            <w:rFonts w:ascii="Times New Roman" w:hAnsi="Times New Roman" w:cs="Times New Roman"/>
          </w:rPr>
          <w:t>mrmilanradovanovic@gmail.com</w:t>
        </w:r>
      </w:hyperlink>
      <w:r w:rsidRPr="00910972">
        <w:rPr>
          <w:rFonts w:ascii="Times New Roman" w:hAnsi="Times New Roman" w:cs="Times New Roman"/>
        </w:rPr>
        <w:t xml:space="preserve"> </w:t>
      </w:r>
      <w:proofErr w:type="spellStart"/>
      <w:r w:rsidR="00910972" w:rsidRPr="00910972">
        <w:rPr>
          <w:rFonts w:ascii="Times New Roman" w:hAnsi="Times New Roman" w:cs="Times New Roman"/>
        </w:rPr>
        <w:t>или</w:t>
      </w:r>
      <w:proofErr w:type="spellEnd"/>
      <w:r w:rsidR="00910972" w:rsidRPr="00910972">
        <w:rPr>
          <w:rFonts w:ascii="Times New Roman" w:hAnsi="Times New Roman" w:cs="Times New Roman"/>
        </w:rPr>
        <w:t xml:space="preserve"> </w:t>
      </w:r>
      <w:r w:rsidRPr="00910972">
        <w:rPr>
          <w:rFonts w:ascii="Times New Roman" w:hAnsi="Times New Roman" w:cs="Times New Roman"/>
        </w:rPr>
        <w:t xml:space="preserve"> </w:t>
      </w:r>
      <w:hyperlink r:id="rId6" w:history="1">
        <w:r w:rsidRPr="00910972">
          <w:rPr>
            <w:rStyle w:val="Hyperlink"/>
            <w:rFonts w:ascii="Times New Roman" w:hAnsi="Times New Roman" w:cs="Times New Roman"/>
          </w:rPr>
          <w:t>branarudan@gmail.com</w:t>
        </w:r>
      </w:hyperlink>
      <w:r w:rsidRPr="00910972">
        <w:rPr>
          <w:rFonts w:ascii="Times New Roman" w:hAnsi="Times New Roman" w:cs="Times New Roman"/>
        </w:rPr>
        <w:t xml:space="preserve"> </w:t>
      </w:r>
      <w:r w:rsidR="00910972" w:rsidRPr="00910972">
        <w:rPr>
          <w:rFonts w:ascii="Times New Roman" w:hAnsi="Times New Roman" w:cs="Times New Roman"/>
        </w:rPr>
        <w:t xml:space="preserve"> као и</w:t>
      </w:r>
      <w:r w:rsidRPr="00910972">
        <w:rPr>
          <w:rFonts w:ascii="Times New Roman" w:hAnsi="Times New Roman" w:cs="Times New Roman"/>
        </w:rPr>
        <w:t xml:space="preserve"> на бројеве телефона особа за контакт које се налазе на порталу.</w:t>
      </w:r>
    </w:p>
    <w:p w:rsidR="002A1AE0" w:rsidRPr="00910972" w:rsidRDefault="002A1AE0" w:rsidP="002A1A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Чланови ЗКС-Сечањ треба да се ангажују и обавесте Сечањце и остале заинтересоване о постојању удружења Завичајног клуба Сечањаца-Сечањ и могућностима учлањења.</w:t>
      </w:r>
    </w:p>
    <w:p w:rsidR="002A1AE0" w:rsidRPr="00910972" w:rsidRDefault="002A1AE0" w:rsidP="002A1A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Износ чланарине за 2024. годину је 1.000,00 дин. Текући рачун удружења је: 325-9500600057567-09.</w:t>
      </w:r>
    </w:p>
    <w:p w:rsidR="002A1AE0" w:rsidRPr="00910972" w:rsidRDefault="002A1AE0" w:rsidP="002A1AE0">
      <w:pPr>
        <w:ind w:left="6480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Председник удружења</w:t>
      </w:r>
    </w:p>
    <w:p w:rsidR="002A1AE0" w:rsidRDefault="002A1AE0" w:rsidP="002A1AE0">
      <w:pPr>
        <w:ind w:left="6480"/>
        <w:rPr>
          <w:rFonts w:ascii="Times New Roman" w:hAnsi="Times New Roman" w:cs="Times New Roman"/>
        </w:rPr>
      </w:pPr>
      <w:r w:rsidRPr="00910972">
        <w:rPr>
          <w:rFonts w:ascii="Times New Roman" w:hAnsi="Times New Roman" w:cs="Times New Roman"/>
        </w:rPr>
        <w:t>Мр Милан Радовановић</w:t>
      </w:r>
    </w:p>
    <w:p w:rsidR="00910972" w:rsidRDefault="00910972" w:rsidP="002A1AE0">
      <w:pPr>
        <w:ind w:left="6480"/>
        <w:rPr>
          <w:rFonts w:ascii="Times New Roman" w:hAnsi="Times New Roman" w:cs="Times New Roman"/>
        </w:rPr>
      </w:pPr>
    </w:p>
    <w:p w:rsidR="00910972" w:rsidRPr="00910972" w:rsidRDefault="00910972" w:rsidP="002A1AE0">
      <w:pPr>
        <w:ind w:left="6480"/>
        <w:rPr>
          <w:rFonts w:ascii="Times New Roman" w:hAnsi="Times New Roman" w:cs="Times New Roman"/>
        </w:rPr>
      </w:pPr>
    </w:p>
    <w:p w:rsidR="00910972" w:rsidRPr="00910972" w:rsidRDefault="00910972" w:rsidP="00910972"/>
    <w:p w:rsidR="00910972" w:rsidRDefault="00910972" w:rsidP="002A1AE0">
      <w:pPr>
        <w:ind w:left="6480"/>
        <w:rPr>
          <w:rFonts w:ascii="Times New Roman" w:hAnsi="Times New Roman" w:cs="Times New Roman"/>
          <w:sz w:val="24"/>
          <w:szCs w:val="24"/>
        </w:rPr>
      </w:pPr>
    </w:p>
    <w:p w:rsidR="00910972" w:rsidRPr="002A1AE0" w:rsidRDefault="00910972" w:rsidP="002A1AE0">
      <w:pPr>
        <w:ind w:left="6480"/>
        <w:rPr>
          <w:rFonts w:ascii="Times New Roman" w:hAnsi="Times New Roman" w:cs="Times New Roman"/>
          <w:sz w:val="24"/>
          <w:szCs w:val="24"/>
        </w:rPr>
      </w:pPr>
    </w:p>
    <w:p w:rsidR="00BB0288" w:rsidRPr="00BB0288" w:rsidRDefault="00BB0288" w:rsidP="00BB0288"/>
    <w:sectPr w:rsidR="00BB0288" w:rsidRPr="00BB0288" w:rsidSect="00910972">
      <w:pgSz w:w="12240" w:h="15840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FA0"/>
    <w:multiLevelType w:val="hybridMultilevel"/>
    <w:tmpl w:val="B546A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23285"/>
    <w:multiLevelType w:val="hybridMultilevel"/>
    <w:tmpl w:val="C55A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15F3"/>
    <w:multiLevelType w:val="hybridMultilevel"/>
    <w:tmpl w:val="95405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157B7"/>
    <w:multiLevelType w:val="hybridMultilevel"/>
    <w:tmpl w:val="C55A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8194C"/>
    <w:multiLevelType w:val="hybridMultilevel"/>
    <w:tmpl w:val="855E0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E753B"/>
    <w:multiLevelType w:val="hybridMultilevel"/>
    <w:tmpl w:val="C55A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C5871"/>
    <w:multiLevelType w:val="hybridMultilevel"/>
    <w:tmpl w:val="855E0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B0288"/>
    <w:rsid w:val="00120133"/>
    <w:rsid w:val="001A1497"/>
    <w:rsid w:val="002807A2"/>
    <w:rsid w:val="002A1AE0"/>
    <w:rsid w:val="002C52DE"/>
    <w:rsid w:val="00321F18"/>
    <w:rsid w:val="00325613"/>
    <w:rsid w:val="0037177C"/>
    <w:rsid w:val="003E7220"/>
    <w:rsid w:val="004166BA"/>
    <w:rsid w:val="004A6A15"/>
    <w:rsid w:val="004D6730"/>
    <w:rsid w:val="00504FA8"/>
    <w:rsid w:val="0057792E"/>
    <w:rsid w:val="00582D48"/>
    <w:rsid w:val="00640D31"/>
    <w:rsid w:val="006510C6"/>
    <w:rsid w:val="00664ED7"/>
    <w:rsid w:val="006C2094"/>
    <w:rsid w:val="0072521C"/>
    <w:rsid w:val="007515B5"/>
    <w:rsid w:val="00771B36"/>
    <w:rsid w:val="007B3A6C"/>
    <w:rsid w:val="00882E58"/>
    <w:rsid w:val="0089546D"/>
    <w:rsid w:val="008C1044"/>
    <w:rsid w:val="008F69FE"/>
    <w:rsid w:val="00910972"/>
    <w:rsid w:val="00912596"/>
    <w:rsid w:val="0099702C"/>
    <w:rsid w:val="00B432B3"/>
    <w:rsid w:val="00B47382"/>
    <w:rsid w:val="00B778FF"/>
    <w:rsid w:val="00BB0288"/>
    <w:rsid w:val="00BD64F9"/>
    <w:rsid w:val="00C71AFB"/>
    <w:rsid w:val="00D128F1"/>
    <w:rsid w:val="00D84039"/>
    <w:rsid w:val="00DA3166"/>
    <w:rsid w:val="00F62CA7"/>
    <w:rsid w:val="00FA763A"/>
    <w:rsid w:val="00FD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2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1A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narudan@gmail.com" TargetMode="External"/><Relationship Id="rId5" Type="http://schemas.openxmlformats.org/officeDocument/2006/relationships/hyperlink" Target="mailto:mrmilanradovan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2024-04-04T10:34:00Z</cp:lastPrinted>
  <dcterms:created xsi:type="dcterms:W3CDTF">2024-04-09T08:06:00Z</dcterms:created>
  <dcterms:modified xsi:type="dcterms:W3CDTF">2024-04-17T11:26:00Z</dcterms:modified>
</cp:coreProperties>
</file>